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</w:t>
      </w:r>
    </w:p>
    <w:p>
      <w:pPr>
        <w:spacing w:line="46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一、公司概况</w:t>
      </w:r>
    </w:p>
    <w:p>
      <w:pPr>
        <w:spacing w:line="4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bookmarkStart w:id="0" w:name="_Hlk5888578"/>
      <w:r>
        <w:rPr>
          <w:rFonts w:hint="eastAsia" w:ascii="仿宋_GB2312" w:hAnsi="黑体" w:eastAsia="仿宋_GB2312"/>
          <w:sz w:val="32"/>
          <w:szCs w:val="32"/>
        </w:rPr>
        <w:t>×××××××公司是一家×××型（企业类别，如化工生产、机械制造）企业,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系民营企业。公司注册于×××年×月。公司经营范围：×××××××××××</w:t>
      </w:r>
      <w:r>
        <w:rPr>
          <w:rFonts w:hint="eastAsia" w:ascii="仿宋_GB2312" w:hAnsi="黑体" w:eastAsia="仿宋_GB2312"/>
          <w:sz w:val="32"/>
          <w:szCs w:val="32"/>
        </w:rPr>
        <w:t>××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，×××××××，×××××××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××××××</w:t>
      </w:r>
      <w:r>
        <w:rPr>
          <w:rFonts w:hint="eastAsia" w:ascii="仿宋_GB2312" w:hAnsi="黑体" w:eastAsia="仿宋_GB2312"/>
          <w:sz w:val="32"/>
          <w:szCs w:val="32"/>
        </w:rPr>
        <w:t>×××××××××××××。公司现有员工×××人，主要产品生产规模：×××××××××××，×××××××××××××××××。截至2019年年底，公司资产总额×××元，公司依法纳税。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二、公司对外业务开展情况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近年来，我公司与</w:t>
      </w:r>
      <w:r>
        <w:rPr>
          <w:rFonts w:ascii="仿宋_GB2312" w:hAnsi="黑体" w:eastAsia="仿宋_GB2312"/>
          <w:sz w:val="32"/>
          <w:szCs w:val="32"/>
        </w:rPr>
        <w:t>APEC</w:t>
      </w:r>
      <w:r>
        <w:rPr>
          <w:rFonts w:hint="eastAsia" w:ascii="仿宋_GB2312" w:hAnsi="黑体" w:eastAsia="仿宋_GB2312"/>
          <w:sz w:val="32"/>
          <w:szCs w:val="32"/>
        </w:rPr>
        <w:t>经济体业务往来频繁，与××国××公司、××国家××公司、××国家××公司、××国家××公司等大型公司贸易合作众多。</w:t>
      </w:r>
      <w:r>
        <w:rPr>
          <w:rFonts w:ascii="仿宋_GB2312" w:hAnsi="黑体" w:eastAsia="仿宋_GB2312"/>
          <w:sz w:val="32"/>
          <w:szCs w:val="32"/>
        </w:rPr>
        <w:t>2019</w:t>
      </w:r>
      <w:r>
        <w:rPr>
          <w:rFonts w:hint="eastAsia" w:ascii="仿宋_GB2312" w:hAnsi="黑体" w:eastAsia="仿宋_GB2312"/>
          <w:sz w:val="32"/>
          <w:szCs w:val="32"/>
        </w:rPr>
        <w:t>年，销往××国家××产品贸易额××××元；销往××国家××产品贸易额××元；销往××国家××产品贸易额××元。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黑体" w:hAnsi="宋体" w:eastAsia="黑体" w:cs="Arial"/>
          <w:sz w:val="32"/>
          <w:szCs w:val="32"/>
        </w:rPr>
      </w:pPr>
      <w:r>
        <w:rPr>
          <w:rFonts w:hint="eastAsia" w:ascii="黑体" w:hAnsi="宋体" w:eastAsia="黑体" w:cs="Arial"/>
          <w:sz w:val="32"/>
          <w:szCs w:val="32"/>
        </w:rPr>
        <w:t>三、公司及产品和申请人获奖情况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××××××××××××××××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黑体" w:hAnsi="宋体" w:eastAsia="黑体" w:cs="Arial"/>
          <w:sz w:val="32"/>
          <w:szCs w:val="32"/>
        </w:rPr>
      </w:pPr>
      <w:r>
        <w:rPr>
          <w:rFonts w:hint="eastAsia" w:ascii="黑体" w:hAnsi="宋体" w:eastAsia="黑体" w:cs="Arial"/>
          <w:sz w:val="32"/>
          <w:szCs w:val="32"/>
        </w:rPr>
        <w:t>四、公司未来发展战略目标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×××××××××××××××××××</w:t>
      </w:r>
      <w:bookmarkEnd w:id="0"/>
    </w:p>
    <w:p>
      <w:pPr>
        <w:adjustRightInd w:val="0"/>
        <w:snapToGrid w:val="0"/>
        <w:spacing w:line="460" w:lineRule="exact"/>
        <w:ind w:right="600" w:firstLine="4480" w:firstLineChars="1400"/>
        <w:rPr>
          <w:rFonts w:hint="eastAsia" w:ascii="仿宋_GB2312" w:hAnsi="宋体" w:eastAsia="仿宋_GB2312" w:cs="Arial"/>
          <w:sz w:val="32"/>
          <w:szCs w:val="32"/>
        </w:rPr>
      </w:pPr>
    </w:p>
    <w:p>
      <w:pPr>
        <w:adjustRightInd w:val="0"/>
        <w:snapToGrid w:val="0"/>
        <w:spacing w:line="460" w:lineRule="exact"/>
        <w:ind w:right="600" w:firstLine="4800" w:firstLineChars="1500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企业法人：（签名）</w:t>
      </w:r>
    </w:p>
    <w:p>
      <w:pPr>
        <w:adjustRightInd w:val="0"/>
        <w:snapToGrid w:val="0"/>
        <w:spacing w:line="460" w:lineRule="exact"/>
        <w:ind w:right="450" w:firstLine="640" w:firstLineChars="200"/>
        <w:jc w:val="right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×××××××××有限公司</w:t>
      </w:r>
    </w:p>
    <w:p>
      <w:pPr>
        <w:spacing w:line="460" w:lineRule="exact"/>
        <w:ind w:right="195" w:rightChars="93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20</w:t>
      </w:r>
      <w:r>
        <w:rPr>
          <w:rFonts w:hint="eastAsia" w:ascii="仿宋_GB2312" w:hAnsi="宋体" w:eastAsia="仿宋_GB2312" w:cs="Arial"/>
          <w:sz w:val="32"/>
          <w:szCs w:val="32"/>
        </w:rPr>
        <w:t>××</w:t>
      </w:r>
      <w:r>
        <w:rPr>
          <w:rFonts w:hint="eastAsia" w:ascii="仿宋_GB2312" w:hAnsi="黑体" w:eastAsia="仿宋_GB2312"/>
          <w:sz w:val="32"/>
          <w:szCs w:val="32"/>
        </w:rPr>
        <w:t>年×月×日（盖章）</w:t>
      </w:r>
    </w:p>
    <w:p>
      <w:pPr>
        <w:spacing w:line="46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60" w:lineRule="exact"/>
        <w:jc w:val="left"/>
        <w:rPr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（备注：企业红头信笺纸打印）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jRjNmRlZmE5MDQyZDljOTY1NzVkN2RhMTJjNTYifQ=="/>
  </w:docVars>
  <w:rsids>
    <w:rsidRoot w:val="0B7B5CEB"/>
    <w:rsid w:val="0B7B5CEB"/>
    <w:rsid w:val="0C9F01A5"/>
    <w:rsid w:val="25062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467</Characters>
  <Lines>0</Lines>
  <Paragraphs>0</Paragraphs>
  <TotalTime>0</TotalTime>
  <ScaleCrop>false</ScaleCrop>
  <LinksUpToDate>false</LinksUpToDate>
  <CharactersWithSpaces>478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2020-07-21T02:20:00Z</dcterms:created>
  <dc:creator>胖头鱼</dc:creator>
  <cp:lastModifiedBy>dell</cp:lastModifiedBy>
  <dcterms:modified xsi:type="dcterms:W3CDTF">2022-08-25T02:56:11Z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0DBD3AE5781F4CE88D91F1C8AC2C83FC</vt:lpwstr>
  </property>
</Properties>
</file>